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07" w:rsidRDefault="00717A07" w:rsidP="00717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0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</w:t>
      </w:r>
      <w:r w:rsidR="005A4BD3">
        <w:rPr>
          <w:rFonts w:ascii="Times New Roman" w:hAnsi="Times New Roman" w:cs="Times New Roman"/>
          <w:b/>
          <w:sz w:val="24"/>
          <w:szCs w:val="24"/>
        </w:rPr>
        <w:t>сведений</w:t>
      </w:r>
      <w:r w:rsidRPr="00717A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4BD3">
        <w:rPr>
          <w:rFonts w:ascii="Times New Roman" w:hAnsi="Times New Roman" w:cs="Times New Roman"/>
          <w:b/>
          <w:sz w:val="24"/>
          <w:szCs w:val="24"/>
        </w:rPr>
        <w:t>которые могут запрашиваться контрольным (надзорным) органом у</w:t>
      </w:r>
      <w:r w:rsidRPr="00717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BD3">
        <w:rPr>
          <w:rFonts w:ascii="Times New Roman" w:hAnsi="Times New Roman" w:cs="Times New Roman"/>
          <w:b/>
          <w:sz w:val="24"/>
          <w:szCs w:val="24"/>
        </w:rPr>
        <w:t>контролируемого лица</w:t>
      </w:r>
      <w:r w:rsidRPr="00717A07">
        <w:rPr>
          <w:rFonts w:ascii="Times New Roman" w:hAnsi="Times New Roman" w:cs="Times New Roman"/>
          <w:b/>
          <w:sz w:val="24"/>
          <w:szCs w:val="24"/>
        </w:rPr>
        <w:t>:</w:t>
      </w:r>
    </w:p>
    <w:p w:rsidR="005A4BD3" w:rsidRPr="00717A07" w:rsidRDefault="005A4BD3" w:rsidP="00717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1) учредительные документы проверяемого лица (статья 9 Федерального закона N 116-ФЗ, подпункт "б"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пункта 10 Положения о федеральном государственном надзоре в области промышленной безопасности, часть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статьи 18 Федерального закона от 4 мая 2011 г. N 99-ФЗ "О лицензировании отдельных видов деятельности"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2011, N 19, ст.2716;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A07">
        <w:rPr>
          <w:rFonts w:ascii="Times New Roman" w:hAnsi="Times New Roman" w:cs="Times New Roman"/>
          <w:sz w:val="24"/>
          <w:szCs w:val="24"/>
        </w:rPr>
        <w:t>2019, N 31, ст.4457)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Федеральный закон N 99-ФЗ);</w:t>
      </w:r>
      <w:proofErr w:type="gramEnd"/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2) документы, подтверждающих назначение на должность руководителя и (или) иного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юридического лица, подтверждающих полномочия представителей юридического лица,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предпринимателя (доверенность), присутствующих при проведении проверки (пункт 5 статьи 2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закона N 116-ФЗ, часть 2 статьи 16, статья 25 Федерального закона N 294-ФЗ);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3) документы и информация, подтверждающие выполнение предписаний Ростехнадзора (статья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Федерального закона N 294-ФЗ);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4) документы и (или) информация, подтверждающие владение на праве собственности или ином законном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основании земельных участков, зданий, строений и сооружений, на (в) которых размещены опасные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производственные объекты (статья 13 Федерального закона N 99-ФЗ);</w:t>
      </w:r>
    </w:p>
    <w:p w:rsid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5) документы и (или) информация, подтверждающие владение на праве собственности или ином законном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основании технических устройств, применяемых на опасных производственных объектах (статья 13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закона N 99-ФЗ);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Федеральной службы по экологическому, технологическому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и атомному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надзору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надзора в области промышленной безопасности 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 xml:space="preserve">6) документы, подтверждающие организацию и осуществление производственного </w:t>
      </w:r>
      <w:proofErr w:type="gramStart"/>
      <w:r w:rsidRPr="00717A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требований промышленной безопасности (статья 9 Федерального закона N 116-ФЗ);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7) документы, подтверждающие организацию и функционирование системы управления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безопасностью опасных производственных объектов I и II классов опасности (статья 9, пункт 3 статьи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Федерального закона N 116-ФЗ);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8) документы, подтверждающие осуществление организации учета аварий, инцидентов, несчастных 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происшедших в результате аварий на опасных производственных объектах, проведение расследований причин,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учета и анализа причин возникновения инцидентов на опасных производственных объектах, а также принятие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по устранению причин инцидентов на опасных производственных объектах и их профилактике (статья 9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Федерального закона N 116-ФЗ);</w:t>
      </w:r>
      <w:proofErr w:type="gramEnd"/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9) копии документов, подтверждающих обеспечение готовности к действиям по локализации 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последствий аварий на опасных производственных объектах, в том числе сведения о наличии резервов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финансовых средств и материальных ресурсов для локализации и ликвидации последствий аварий, договоры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обслуживание с профессиональными аварийно-спасательными службами или формированиями, а в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предусмотренных Федеральным законом N 116-ФЗ и другими федеральными законами и принимаемыми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A07">
        <w:rPr>
          <w:rFonts w:ascii="Times New Roman" w:hAnsi="Times New Roman" w:cs="Times New Roman"/>
          <w:sz w:val="24"/>
          <w:szCs w:val="24"/>
        </w:rPr>
        <w:t>соответствии с ними иными нормативными правовыми актами Российской Федерации, - наличие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профессиональных аварийно-</w:t>
      </w:r>
      <w:r w:rsidRPr="00717A07">
        <w:rPr>
          <w:rFonts w:ascii="Times New Roman" w:hAnsi="Times New Roman" w:cs="Times New Roman"/>
          <w:sz w:val="24"/>
          <w:szCs w:val="24"/>
        </w:rPr>
        <w:lastRenderedPageBreak/>
        <w:t>спасательных служб или формирований, а также наличие нештатного аварийно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7A07">
        <w:rPr>
          <w:rFonts w:ascii="Times New Roman" w:hAnsi="Times New Roman" w:cs="Times New Roman"/>
          <w:sz w:val="24"/>
          <w:szCs w:val="24"/>
        </w:rPr>
        <w:t>спасательного формирования из числа работников; состояние их готовности и укомплектованности,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тренировок и учений, их регулярность и эффективность (статья 10, пункт 4 статьи 8 Федерального закона 116-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ФЗ);</w:t>
      </w:r>
      <w:proofErr w:type="gramEnd"/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10) документы, подтверждающие разработку плана спасательной операции (пункт 1 статьи 9, статья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Федерального закона 116-ФЗ; пункт 584 Федеральных норм и правил в области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"Правила безопасности пассажирских канатных дорог и фуникулеров", утвержденных приказом Ростехнадзора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6 февраля 2014 г. N 42 (зарегистрирован Минюстом России 13 мая 2014 г., регистрационный N 32252);</w:t>
      </w:r>
      <w:proofErr w:type="gramEnd"/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11) документы, подтверждающие предотвращение проникновения на объекты посторонних лиц (пункт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статья 9 Федерального закона N 116-ФЗ, пункт 43 Федеральных норм и правил в области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безопасности "Правила безопасности при ведении горных работ и переработке твердых полезных ископаемых",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утвержденных приказом Ростехнадзора от 11 декабря 2013 г. N 599 (зарегистрирован Минюстом России 2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2014 г., регистрационный N 32935);</w:t>
      </w:r>
      <w:proofErr w:type="gramEnd"/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12) информация антитеррористической защищенности объектов (подпункт "б" пункта 7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Правительства Российской Федерации от 4 мая 2008 г. N 333 "О компетенции федеральных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исполнительной власти, руководство деятельностью которых осуществляет Правительство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Федерации, в области противодействия терроризму" (Собрание законодательства Российской Федерации, 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N 19, ст.2172; 2019, N 21, ст.2563);</w:t>
      </w:r>
      <w:proofErr w:type="gramEnd"/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13) документы и (или) информация, подтверждающие соблюдение или отклонения от порядка 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зон безопасности объектов и безопасных расстояний до других объектов (пункт 1 статьи 8 Федерального закона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116-ФЗ);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14) документы об организационной структуре и утвержденной штатной численности работников 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производственных объектов (пункт 1 статьи 9 Федерального закона N 116-ФЗ, пункт 26 Приказа Ростехнадзора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599);</w:t>
      </w:r>
    </w:p>
    <w:p w:rsidR="00490FB2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15) документы, подтверждающие организацию подготовки и аттестации работников в области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безопасности (работников опасных производственных объектов), инженерно-технического персонала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руководящего состава организации, эксплуатирующей опасные производственные объекты (сведения о 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аттестационной комиссии в организации, протоколы и удостоверения руководителей и специалистов,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осуществляющих эксплуатацию опасных производственных объектов, прошедших аттестацию, о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FB2" w:rsidRPr="00490FB2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в области промышленной безопасности, графики аттестации, документы, определяющие порядок</w:t>
      </w:r>
      <w:proofErr w:type="gramEnd"/>
      <w:r w:rsidR="00490FB2" w:rsidRPr="00490FB2">
        <w:rPr>
          <w:rFonts w:ascii="Times New Roman" w:hAnsi="Times New Roman" w:cs="Times New Roman"/>
          <w:sz w:val="24"/>
          <w:szCs w:val="24"/>
        </w:rPr>
        <w:t xml:space="preserve"> проведения аттестации) (пункт 1 статьи 9 Федерального закона N 116-ФЗ, пункт 26 Приказа Ростехнадзора N 599); </w:t>
      </w:r>
    </w:p>
    <w:p w:rsid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16) документы, подтверждающие допуск лиц, прошедших соответствующее обучение и имеющих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установленного образца, к эксплуатации и обслуживанию технических устройств, применяемых на 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производственных объектах (распорядительные документы организации о разработке программ инструктажей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безопасности, оформление их результатов; документы о прохождении инструктажей по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стажировок на рабочем месте; допуски к самостоятельной работе;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 производственные инструкции,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документы, устанавливающие в организации процедуры проверки знаний производственных инструкций,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 xml:space="preserve">оформление результатов </w:t>
      </w:r>
      <w:r w:rsidRPr="00717A07">
        <w:rPr>
          <w:rFonts w:ascii="Times New Roman" w:hAnsi="Times New Roman" w:cs="Times New Roman"/>
          <w:sz w:val="24"/>
          <w:szCs w:val="24"/>
        </w:rPr>
        <w:lastRenderedPageBreak/>
        <w:t>проверки знаний производственных инструкций) (пункт 1 статьи 9, пункт 1 статьи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Федерального закона N 116-ФЗ);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17) документы, подтверждающие допуск к работе на опасных производственных объектах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удовлетворяющих соответствующим квалификационным требованиям и не имеющих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противопоказаний к указанной работе (пункт 1 статьи 9 Федерального закона N 116-ФЗ, пункт 26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Ростехнадзора N 599, статья 24 Закона о недрах, пункт 5 Положения о лицензировании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маркшейдерских работ, утвержденного постановлением Правительства Российской Федерации от 28 марта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7A07">
        <w:rPr>
          <w:rFonts w:ascii="Times New Roman" w:hAnsi="Times New Roman" w:cs="Times New Roman"/>
          <w:sz w:val="24"/>
          <w:szCs w:val="24"/>
        </w:rPr>
        <w:t>N 257 (Собрание законодательства Российской Федерации, 2012, N 15, ст.1782; 2012, N 53, ст.7954), пункт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Правил безопасности взрывопожароопасных производственных объектов хранения и переработки растительного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сырья, утвержденных приказом Ростехнадзора от 21 ноября 2013 г. N 560 (зарегистрирован Минюстом России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декабря 2013 г., регистрационный N 30606; Бюллетень нормативных актов федеральных органов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власти, 2014, N 2;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 официальный интернет-портал правовой информации http://www.pravo.gov.ru, 2016)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Приказ Ростехнадзора N 560), с изменениями, внесенными приказом;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18) документы, подтверждающие обеспечение соответствующими средствами индивидуальной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коллективной защиты работников опасных производственных объектов (пункт 1 статьи 9 Федерального закона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116-ФЗ, пункты 26, 153, 356 Федеральных норм и правил в области промышленной безопасности "Правила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безопасности химически опасных производственных объектов", утвержденных приказом Ростехнадзора от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ноября 2013 г. N 559 (зарегистрирован Минюстом Ро</w:t>
      </w:r>
      <w:r>
        <w:rPr>
          <w:rFonts w:ascii="Times New Roman" w:hAnsi="Times New Roman" w:cs="Times New Roman"/>
          <w:sz w:val="24"/>
          <w:szCs w:val="24"/>
        </w:rPr>
        <w:t xml:space="preserve">ссии 31 декабря 2013 г. N 30995, </w:t>
      </w:r>
      <w:r w:rsidRPr="00717A07"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 X Федеральных норм и правил в области промышленной безопасности "Правила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произво</w:t>
      </w:r>
      <w:proofErr w:type="gramStart"/>
      <w:r w:rsidRPr="00717A07">
        <w:rPr>
          <w:rFonts w:ascii="Times New Roman" w:hAnsi="Times New Roman" w:cs="Times New Roman"/>
          <w:sz w:val="24"/>
          <w:szCs w:val="24"/>
        </w:rPr>
        <w:t>дств хл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>ора и хлорсодержащих сред", утвержденных приказом Ростехнадзора от 20 ноября 2013 г. N 554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(зарегистрирован Минюстом Ро</w:t>
      </w:r>
      <w:r>
        <w:rPr>
          <w:rFonts w:ascii="Times New Roman" w:hAnsi="Times New Roman" w:cs="Times New Roman"/>
          <w:sz w:val="24"/>
          <w:szCs w:val="24"/>
        </w:rPr>
        <w:t xml:space="preserve">ссии 31 декабря 2013 г. N 30968, </w:t>
      </w:r>
      <w:r w:rsidRPr="00717A07">
        <w:rPr>
          <w:rFonts w:ascii="Times New Roman" w:hAnsi="Times New Roman" w:cs="Times New Roman"/>
          <w:sz w:val="24"/>
          <w:szCs w:val="24"/>
        </w:rPr>
        <w:t>пункты 18, 33, 611 Приказа Ростехнадзора N 560);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19) обоснования безопасности опасных производственных объектов, документы, подтверждающие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выполнение организационных и технических мер безопасности (пункт 4 статьи 3, пункт 4 статьи 16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закона N 116-ФЗ);</w:t>
      </w:r>
    </w:p>
    <w:p w:rsid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20) документы и (или) информация, подтверждающие разработку комплекса компенсационных мер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дальнейшей безопасной эксплуатации опасных производственных объектов (программы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реконструкции и технического перевооружения опасных производственных объектов,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проектную и эксплуатационную документацию) (пункт 4 статьи 3 Федерального закона N 116-ФЗ, пункт 5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Ростехнадзора N 559, пункт 3 Приказа Ростехнадзора N 554, пункт 9 Федеральных норм и правил в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A07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промышленной безопасности "Правила безопасности при производстве и потреблении продуктов 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воздуха", утвержденных приказом Ростехнадзора от 28 ноября 2016 г. N 500 (зарегистрирован Минюстом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22 февраля 2017 г. регистрационный N 45761, пункт 11 Федеральных нормы и правил в области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"Правила проведения экспертизы промышленной безопасности", утвержденных приказом Ростехнадзора от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ноября 2013 г. N 538 (зарегистрирован Минюстом России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 26 декабря 2013 г., регистрационный N 30855;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Российская газета, 2013, N 296), с изменениями, внесенными приказами Ростехнадзора от 3 июля 2015 г. N 266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(зарегистрирован Минюстом России 6 августа 2015 г., регистрационный N 38384; Официальный интернет-портал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 xml:space="preserve">правовой информации http://www.pravo.gov.ru, 2015), от 9 марта 2016 г. N 90 (зарегистрирован Минюстом России </w:t>
      </w:r>
      <w:r w:rsidRPr="00717A07"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 xml:space="preserve">апреля 2016 г., регистрационный N 41703; </w:t>
      </w:r>
      <w:proofErr w:type="gramStart"/>
      <w:r w:rsidRPr="00717A07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http://www.pravo.gov.ru, 2016) и от 28 июля 2016 г. N 316 (зарегистрирован Минюстом России 18 августа 2016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пункт 10 Федеральных норм и правил в области промышленной безопасности "Правила безопасности аммиачных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холодильных установок и систем", утвержденных приказом Ростехнадзора от 8 ноября 2018 г. N 539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(зарегистрирован Минюстом России 23 января 2019 г., регистрационный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 N 53520; 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21) проектная документация на строительство, реконструкцию, капитальный ремонт, документация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техническое перевооружение, консервацию, ликвидацию опасных производственных объектов (пункты 1 и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статьи 8, статья 9 Федерального закона N 116-ФЗ, пункт 6 Приказа Ростехнадзора N 560, пункты 2.1, 2.3, 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Федеральных норм и правил в области промышленной безопасности "Общие правила взрывобезопасности для</w:t>
      </w:r>
      <w:proofErr w:type="gramEnd"/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взрывопожароопасных химических, нефтехимических и нефтеперерабатывающих производств", 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приказом Ростехнадзора от 11 марта 2013 г. N 96 (зарегистрирован Минюстом России 16 апреля 2013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регистрационный N 28138; Бюллетень нормативных актов федеральных органов исполнительной власти, 2013, N23), с изменениями, внесенными приказом Ростехнадзора от 26 ноября 2015 г. N 480 (зарегистрирован Минюстом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России 18 февраля 2016 г., регистрационный N 41130;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A07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http://www.pravo.gov.ru,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6), (далее - Приказ Ростехнадзора N 96), пункты 20, 22, 86 Федеральных норм и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в области промышленной безопасности "Требования к безопасному ведению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нитрования", утвержденных приказом Ростехнадзора от 26 декабря 2014 г. N 615 (зарегистрирован Минюстом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России 2 апреля 2015 г., регистрационный N 36701;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 официальный интернет-портал правовой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http://www.pravo.gov.ru, 2015) (далее - Приказ Ростехнадзора N 615);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22) заключения экспертизы проектной документации на строительство, реконструкцию 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производственных объектов, с учетом законодательства Российской Федерации о 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деятельности (пункты 1 и 2 статьи 8 Федерального закона N 116-ФЗ);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23) информация об изменениях, вносимых в проектную документацию на строительство, реконструкцию,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документацию на техническое перевооружение опасных производственных объектов (пункты 1 и 2 статьи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Федерального закона N 116-ФЗ, пункт 6 Приказа Ростехнадзора N 560, пункты 2.1, 2.3, 3.4 Приказа Ростехнадзора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N 96, пункты 20, 22, 86 Приказа Ростехнадзора N 615);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24) документы, подтверждающие согласование внесения изменений в конструкцию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(машин и оборудования), применяемых на опасных производственных объектах, с разработчиком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(проектировщиком) (пункт 5 Постановления Правительства N 407, пункт 40 Приказа Ростехнадзора N 560, 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5.1.6 Приказа Ростехнадзора N 96, пункты 35, 85 Приказа Ростехнадзора N 615, пункт 15 статьи 5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регламента Таможенного союза "О безопасности машин и оборудования" (</w:t>
      </w:r>
      <w:proofErr w:type="gramStart"/>
      <w:r w:rsidRPr="00717A0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A07">
        <w:rPr>
          <w:rFonts w:ascii="Times New Roman" w:hAnsi="Times New Roman" w:cs="Times New Roman"/>
          <w:sz w:val="24"/>
          <w:szCs w:val="24"/>
        </w:rPr>
        <w:t>ТС 010/2011), утв.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Комиссии Таможенного союза от 18.10.2011 N 823 (официальный сайт Комиссии Таможенного 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http://www.tsouz.ru/, 2011; официальный сайт Евразийского экономического союза http://www.eaeunion.org/, 2016);</w:t>
      </w:r>
      <w:proofErr w:type="gramEnd"/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25) документы и (или) реквизиты документов, подтверждающих ввод в эксплуатацию объектов (орган,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выдавший документы, адрес, дата и номер регистрации документов), а в случае отсутствия таких документов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реквизиты регистрации заключений экспертизы промышленной безопасности на здания и сооружения на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в реестре заключений экспертизы промышленной безопасности (пункт 2 статьи 6, статья 8 Федерального закона</w:t>
      </w:r>
      <w:proofErr w:type="gramEnd"/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lastRenderedPageBreak/>
        <w:t>N 116-ФЗ);</w:t>
      </w:r>
      <w:proofErr w:type="gramEnd"/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26) документы, подтверждающие оценку соответствия технических устройств (сведения о 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порядка применения технических устройств), применяемых на опасных производственных объектах (сертификаты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соответствия, декларации о соответствии, разрешения на применения), в случаях,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(статья 7 Федерального закона N 116-ФЗ, пункт 57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Ростехнадзора N 599);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27) информация (реквизиты) о декларациях промышленной безопасности (статья 9, пункты 1 и 2 статьи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Федерального закона 116-ФЗ);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28) информация о заключениях экспертиз промышленной безопасности документации на 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перевооружение, консервацию и ликвидацию опасных производственных объектов (реквизиты внесенных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реестр заключений или писем о регистрации, рассмотрении и утверждении) (статья 8 Федерального закона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116-ФЗ);</w:t>
      </w:r>
    </w:p>
    <w:p w:rsidR="00490FB2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29) информация о заключениях экспертиз промышленной безопасности на обоснования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опасных производственных объектов (реквизиты внесенных в реестр заключений) (пункт 4 статьи 3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закона N 116-ФЗ);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30) информация о заключениях экспертиз промышленной безопасности в отношении деклараций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промышленной безопасности (реквизиты внесенных в реестр заключений или писем о регистрации, 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и утверждении) (пункт 2 статьи 6, пункт 5 статьи 14 Федерального закона N 116-ФЗ, пункт 33.2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планам и схемам развития горных работ в части подготовки, содержания и оформления графической части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пояснительной записки с табличными материалами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A07">
        <w:rPr>
          <w:rFonts w:ascii="Times New Roman" w:hAnsi="Times New Roman" w:cs="Times New Roman"/>
          <w:sz w:val="24"/>
          <w:szCs w:val="24"/>
        </w:rPr>
        <w:t>по видам полезных ископаемых, графику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планов и схем развития горных работ, решению о согласовании либо отказе в согласовании планов и схем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развития горных работ, форме заявления пользователя недр о согласовании планов и схем развития горных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работ, утвержденных приказом Ростехнадзора от 29 сентября 2017 г. N 401 (зарегистрирован Минюстом России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ноября 2017 г., регистрационный N 48762;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 официальный интернет-портал правовой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http://www.pravo.gov.ru, 2017);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31) информация о заключениях экспертиз промышленной безопасности на здания и сооружения на 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производственных объектах и технические устройства, применяемые на опасных производственных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(реквизиты внесенных в реестр заключений или писем о регистрации, рассмотрении и утверждении) (пункт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статьи 6, пункт 2 статьи 7, статьи 8, 9, 13 Федерального закона N 116-ФЗ);</w:t>
      </w:r>
      <w:proofErr w:type="gramEnd"/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32) технические проекты вскрытия, подготовки, отработки запасов полезных ископаемых на лицензионных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участках недр (статья 9 Федерального закона N 116-ФЗ, пункты 19, 20, 23 Приказа Ростехнадзора N 599, подпункт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"в" пункта 4 Положения о государственном надзоре за безопасным ведением работ, связанных с 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недрами, и о внесении изменений в Положение о государственном контроле за геологическим изучением,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рациональным использованием и охраной недр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Федерации от 2 февраля 2010 г. N 39 (Собрание законодательства Российской Федерации, 2010, N 6, ст.651);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33) договоры страхования гражданской ответственности за причинение вреда в результате аварий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опасных производственных объектах (часть 4 статьи 8, статьи 9, 15 Федерального закона N 116-ФЗ; пункт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части 3 статьи 55 Градостроительного кодекса Российской Федерации (Собрание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Федерации, 2005, N 1, ст.16; 2019, N 31, ст.4453), пункт 10 Приказа Ростехнадзора N 599);</w:t>
      </w:r>
      <w:proofErr w:type="gramEnd"/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lastRenderedPageBreak/>
        <w:t>34) должностные инструкции руководителя проверяемого лица (его заместителей), а также работников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специалистов организации, ответственных за обеспечение соблюдения требований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(пункт 1 статьи 9 Федерального закона N 116-ФЗ, пункт 10 Приказа Ростехнадзора N 599);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35) документы и информация, подтверждающие наличие, пригодное к использованию состояние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работоспособность систем наблюдения, оповещения, связи и поддержки действий в случае аварий (пункт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статьи 10 Федерального закона N 116-ФЗ, пункты 25, 31, 69, 70, 366 Приказа Ростехнадзора N 599);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36) сопроводительная документация на спасательное оборудование (пункт 1 статьи 9 Федерального закона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116-ФЗ, пункты 66, 638, 639 Приказа Ростехнадзора N 599);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37) документы о результатах осуществления авторского надзора, подтверждающие выполнение проектных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решений технического перевооружения, вскрытия, подготовки участка недр месторождения полезного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ископаемого (пункт 3 статьи 8 Федерального закона N 116-ФЗ, пункт 24 Приказа Ростехнадзора N 599);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38) документы и (или) информация о наличии, контроле функционирования необходимых приборов и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контроля, управления, сигнализации и противоаварийной автоматической защиты технологических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безопасности производственных процессов (пункт 1 статьи 9 Федерального закона N 116-ФЗ, пункты 25, 55, 59,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60, 70, 107, 170, 259, 267, 277, 307, 334, 366, 386, 398, 421, 422, 428, 631, 636, 666, 675, 742, 754, 800, 806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17A07">
        <w:rPr>
          <w:rFonts w:ascii="Times New Roman" w:hAnsi="Times New Roman" w:cs="Times New Roman"/>
          <w:sz w:val="24"/>
          <w:szCs w:val="24"/>
        </w:rPr>
        <w:t>876,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878, 880, 932, 950, 962 Приказа Ростехнадзора N 599, пункты 2.12, 3.9 Приказа Ростехнадзора N 96, пункты 426,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439 Приказа Ростехнадзора N 554, раздел V Приказа Ростехнадзора N 559, пункты 43, 44, 48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Ростехнадзора N 615, пункт 16, раздел IV Приказа Ростехнадзора N 560);</w:t>
      </w:r>
      <w:proofErr w:type="gramEnd"/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39) документы и (или) информация, подтверждающие соответствие приборов и систем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метрологическим требованиям, а также устанавливающие контроль за их метрологическим 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(графики поверки, свидетельства о поверке средств измерения, наличие на приборах клейм) (пункт 1 статьи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Федерального закона N 116-ФЗ, пункт 193 Приказа Ростехнадзора N 599, подпункт "в" пункт 4, подпункт "г"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5 Положения о лицензировании производства маркшейдерских работ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>, утвержденного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Правительства Российской Федерации от 28 марта 2012 г. N 257 (Собрание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Федерации, 2012, N 15, ст.1782, N 53, ст.7954); пункты 6.6.1, 6.6.2 Приказа Ростехнадзора N 96);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40) документы, определяющие порядок организации надежного и безопасного ведения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процессов, хранения опасных веществ (технологические регламенты) (пункт 1 статьи 9 Федерального закона N</w:t>
      </w:r>
      <w:r w:rsidR="00490FB2">
        <w:rPr>
          <w:rFonts w:ascii="Times New Roman" w:hAnsi="Times New Roman" w:cs="Times New Roman"/>
          <w:sz w:val="24"/>
          <w:szCs w:val="24"/>
        </w:rPr>
        <w:t xml:space="preserve"> 116-ФЗ</w:t>
      </w:r>
      <w:r w:rsidRPr="00717A07">
        <w:rPr>
          <w:rFonts w:ascii="Times New Roman" w:hAnsi="Times New Roman" w:cs="Times New Roman"/>
          <w:sz w:val="24"/>
          <w:szCs w:val="24"/>
        </w:rPr>
        <w:t>, пункт 25 Приказа Ростехнадзора N 599);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41) документы, подтверждающие оценку технического состояния строительных конструкций зданий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сооружений, заключающуюся в определении степени повреждения (категории технического состояния)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возможности их дальнейшей эксплуатации по прямому или измененному (при техническом перевооружении)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функциональному назначению (пункт 1 статьи 9 Федерального закона N 116-ФЗ, пункт 477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Ростехнадзора N 560);</w:t>
      </w:r>
      <w:proofErr w:type="gramEnd"/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42) документы, подтверждающие проведение диагностики, испытаний, освидетельствований сооружений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технических устройств, применяемых на опасных производственных объектах (пункт 1 статьи 9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закона N 116-ФЗ, пункт 57 Приказа Ростехнадзора N 599);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lastRenderedPageBreak/>
        <w:t>43) документы, подтверждающие организацию и проведение планово-предупредительного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оборудования на опасных производственных объектах, а также регламентных работ в отношении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устройств (организация и проведение работ по техническому обслуживанию и ремонту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оборудования) (графики ремонтов, копии дефектных ведомостей, акты приемки оборудования из ремонта,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сертификаты на вновь установленные детали и узлы, протоколы, акты испытаний, эксплуатационные паспорта,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ремонтные журналы оборудования, программные средства, копии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 руководств по эксплуатации), а также огневых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и газоопасных работ (пункт 1 статьи 9 Федерального закона N 116-ФЗ, пункт 25 Приказа Ростехнадзора N 599);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44) сведения об износе оборудования, замене оборудования при проведении работ по модернизации 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производственных объектов (статьи 7, 8 Федерального закона N 116-ФЗ, пункты 23, 56, 57 Приказа Ростехнадзора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N 599);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45) документы и (или) информация, подтверждающие наличие нормативных правовых 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устанавливающих требования промышленной безопасности, а также правил ведения работ на 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производственных объектах (пункт 1 статьи 9 Федерального закона N 116-ФЗ, пункт 16 Приказа Ростехнадзора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599);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46) документы и (или) информация, подтверждающие наличие приемочных актов (также актов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готовности оборудования) организации эксплуатирующей опасные производственные объекты (если 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таких актов предусмотрено соответствующими федеральными нормами и правилами в области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безопасности) (пункт 1 статьи 9 Федерального закона N 116-ФЗ, пункт 796 Приказа Ростехнадзора N 560);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47) документы и (или) информация о выполнении мероприятий, установленных по результатам экспертиз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промышленной безопасности (статья 13 Федерального закона N 116-ФЗ, пункт 20 Приказа Ростехнадзора N 599);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48) техническая и эксплуатационная документация на технические устройства (статья 7, пункт 1 статьи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Федерального закона N 116-ФЗ, пункты 25, 56, 57, 58 Приказа Ростехнадзора N 599);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49) геологическая, маркшейдерская документация, обеспечивающая технологический цикл работ,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с использованием недрами, прогнозирование опасных ситуаций, достоверный учет горных разработок (пункт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статьи 9 Федерального закона N 116-ФЗ, пункты 15, 25, 83, 114, 196, 253, 287, 445, 508, 511, 528, 537, 545, 558,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576, 646 Приказа Ростехнадзора N 599);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 xml:space="preserve">50) документы, подтверждающие соответствие сети газораспределения и </w:t>
      </w:r>
      <w:proofErr w:type="spellStart"/>
      <w:r w:rsidRPr="00717A0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717A07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490FB2"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 xml:space="preserve">технического регламента о безопасности сети газораспределения и </w:t>
      </w:r>
      <w:proofErr w:type="spellStart"/>
      <w:r w:rsidRPr="00717A0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717A07">
        <w:rPr>
          <w:rFonts w:ascii="Times New Roman" w:hAnsi="Times New Roman" w:cs="Times New Roman"/>
          <w:sz w:val="24"/>
          <w:szCs w:val="24"/>
        </w:rPr>
        <w:t>, утвержденного</w:t>
      </w:r>
      <w:r w:rsidR="00490FB2"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29 октября 2010 года N 870 (Собрание</w:t>
      </w:r>
      <w:r w:rsidR="00490FB2"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2010, N 45, ст.5853; 2018, N 52, ст.8288) (пункт 95 постановления</w:t>
      </w:r>
      <w:r w:rsidR="00490FB2"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Правительства N 870);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51) документы, определяющие проведение мониторинга за техническим состоянием эксплуатируемых</w:t>
      </w:r>
      <w:r w:rsidR="00490FB2"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газопроводов и технологических устройств, а также подтверждающие фактическое выполнение данных работ</w:t>
      </w:r>
      <w:r w:rsidR="00490FB2"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(пункт 95 постановления Правительства N 870);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52) документы, подтверждающие передачу данных о фактическом положении трубопроводов с привязкой</w:t>
      </w:r>
      <w:r w:rsidR="00490FB2"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охранных зон, входящих в их состав коммуникаций и объектов, в соответствующие местные органы власти и</w:t>
      </w:r>
      <w:r w:rsidR="00490FB2"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управления для нанесения их на карты землепользования; материалы, подтверждающие регулярное</w:t>
      </w:r>
      <w:r w:rsidR="00490FB2"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информирование о местах прохождения трубопроводов (пункт 13 Постановления Правительства Российской</w:t>
      </w:r>
    </w:p>
    <w:p w:rsidR="00717A07" w:rsidRPr="00717A07" w:rsidRDefault="00717A07" w:rsidP="00490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lastRenderedPageBreak/>
        <w:t>Федерации от 20 ноября 2000 г. N 878 "Об утверждении Правил охраны газораспределительных сетей" (Собрание</w:t>
      </w:r>
      <w:r w:rsidR="00490FB2"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2000, N 48, ст.4694; 2016, N 22, ст.3223);</w:t>
      </w:r>
      <w:r w:rsidR="00490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53) документы, определяющие периодичность и методы патрулирования трассы линейных сооружений</w:t>
      </w:r>
      <w:r w:rsidR="00490FB2"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опасных производственных объектов и документы, подтверждающие фактическое выполнение данных работ</w:t>
      </w:r>
      <w:r w:rsidR="00490FB2"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(пункт 1 статьи 9 Федерального закона N 116-ФЗ, пункты 77, 78, 79 Федеральных норм и правил в области</w:t>
      </w:r>
      <w:r w:rsidR="00490FB2"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промышленной безопасности "Правила безопасности для опасных производственных объектов магистральных</w:t>
      </w:r>
      <w:r w:rsidR="00490FB2"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трубопроводов", утвержденных приказом Ростехнадзора от 6 ноября 2013 г. N 520 (зарегистрирован Минюстом</w:t>
      </w:r>
      <w:proofErr w:type="gramEnd"/>
      <w:r w:rsidR="00490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A07">
        <w:rPr>
          <w:rFonts w:ascii="Times New Roman" w:hAnsi="Times New Roman" w:cs="Times New Roman"/>
          <w:sz w:val="24"/>
          <w:szCs w:val="24"/>
        </w:rPr>
        <w:t>России 16 декабря 2013 г. N 30605; Бюллетень нормативных актов федеральных органов исполнительной власти,</w:t>
      </w:r>
      <w:r w:rsidR="00490FB2"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N 1,2014);</w:t>
      </w:r>
      <w:proofErr w:type="gramEnd"/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54) рабочие проекты буровых работ (индивидуальные, групповые) (пункт 1 статьи 9 Федерального закона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116-ФЗ, пункты 511, 541 Приказа Ростехнадзора N 599);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t>55) документы готовности к пуску буровых установок рабочей комиссии на опасных 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объектах (пункт 1 статьи 9 Федерального закона N 116-ФЗ, пункт 105 Федеральных норм и правил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промышленной безопасности "Правила безопасности в нефтяной и газовой промышленности", 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приказом Ростехнадзора от 12 марта 2013 г. N 101 (зарегистрирован Минюстом России 19 апреля 2013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регистрационный N 28222;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A07">
        <w:rPr>
          <w:rFonts w:ascii="Times New Roman" w:hAnsi="Times New Roman" w:cs="Times New Roman"/>
          <w:sz w:val="24"/>
          <w:szCs w:val="24"/>
        </w:rPr>
        <w:t>Бюллетень нормативных актов федеральных органов исполнительной власти, N 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2013), с изменениями, внесенными приказом Ростехнадзора от 12 января 2015 г. N 1 (зарегистрирован Минюстом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России 20 февраля 2015 г., регистрационный N 36191; Официальный интернет-портал правовой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http://www.pravo.gov.ru, 2015) (далее - Приказ Ростехнадзора N 101);</w:t>
      </w:r>
      <w:proofErr w:type="gramEnd"/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56) буровые журналы и суточные рапорта буровых бригад (пункт 1 статьи 9 Федерального закона N 116-ФЗ,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пункт 189 Приказа Ростехнадзора N 101);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57) документация на консервацию скважин в процессе и по окончании бурения (пункт 1 статьи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Федерального закона N 116-ФЗ, пункт 511 Приказа Ростехнадзора N 599);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58) схемы установки и обвязки противовыбросового оборудования, блоков глушения и дросселирования,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дополнительных опрессовок превенторных установок в процессе выхода из строя или замене плашек (пункт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статьи 9 Федерального закона N 116-ФЗ, пункт 253 Приказа Ростехнадзора N 101);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59) технические паспорта взрывобезопасности опасных производственных объектов хранения и переработки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растительного сырья и сведения о выполнении планов мероприятий по доведению указанных объектов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нормативных требований промышленной безопасности, являющихся неотъемлемой частью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паспортов взрывобезопасности (пункт 1 статьи 9 Федерального закона N 116-ФЗ, пункты 5, 9, 39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Ростехнадзора N 560);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 xml:space="preserve">60) паспорта на аспирационные и пневмотранспортные установки, а также на </w:t>
      </w:r>
      <w:proofErr w:type="spellStart"/>
      <w:r w:rsidRPr="00717A07">
        <w:rPr>
          <w:rFonts w:ascii="Times New Roman" w:hAnsi="Times New Roman" w:cs="Times New Roman"/>
          <w:sz w:val="24"/>
          <w:szCs w:val="24"/>
        </w:rPr>
        <w:t>взрыворазрядные</w:t>
      </w:r>
      <w:proofErr w:type="spellEnd"/>
      <w:r w:rsidRPr="00717A07">
        <w:rPr>
          <w:rFonts w:ascii="Times New Roman" w:hAnsi="Times New Roman" w:cs="Times New Roman"/>
          <w:sz w:val="24"/>
          <w:szCs w:val="24"/>
        </w:rPr>
        <w:t xml:space="preserve"> устройства,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 xml:space="preserve">журналы периодических осмотров и ремонтов </w:t>
      </w:r>
      <w:proofErr w:type="spellStart"/>
      <w:r w:rsidRPr="00717A07">
        <w:rPr>
          <w:rFonts w:ascii="Times New Roman" w:hAnsi="Times New Roman" w:cs="Times New Roman"/>
          <w:sz w:val="24"/>
          <w:szCs w:val="24"/>
        </w:rPr>
        <w:t>взрыворазрядителей</w:t>
      </w:r>
      <w:proofErr w:type="spellEnd"/>
      <w:r w:rsidRPr="00717A07">
        <w:rPr>
          <w:rFonts w:ascii="Times New Roman" w:hAnsi="Times New Roman" w:cs="Times New Roman"/>
          <w:sz w:val="24"/>
          <w:szCs w:val="24"/>
        </w:rPr>
        <w:t xml:space="preserve"> для объектов хранения и переработки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растительного сырья (пункт 1 статьи 9 Федерального закона N 116-ФЗ, пункты 9, 534, 535 Приказа Ростехнадзора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N 560);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61) сведения о номенклатуре и объемах продукции (статья 2 Федерального закона N 116-ФЗ);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62) копии сертификатов соответствия, деклараций о соответствии продукции (статья 7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N 116-ФЗ, пункты 56, 57 Приказа Ростехнадзора N 599);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07">
        <w:rPr>
          <w:rFonts w:ascii="Times New Roman" w:hAnsi="Times New Roman" w:cs="Times New Roman"/>
          <w:sz w:val="24"/>
          <w:szCs w:val="24"/>
        </w:rPr>
        <w:lastRenderedPageBreak/>
        <w:t>63) копии технологических регламентов на выпуск продукции (установок, цехов) (пункт 1 статьи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Федерального закона N 116-ФЗ, пункты 8, 9, 12, 14, 29, 30, 31, 33, 34, 36, 66, 71, 92, 93, 229, 245, 263, 287, 288,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346, 357 Приказа Ростехнадзора N 559, пункт 16 Приказа Ростехнадзора N 599, Федеральные нормы и правила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области промышленной безопасности "Требования к технологическим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 регламентам химико-технологических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производств", утвержденные приказом Ростехнадзора от 31 декабря 2014 г. N 631 (зарегистрирован Минюстом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России 28 мая 2015 г. N 37426; официальный интернет-портал правовой информации http://www.pravo.gov.ru,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2015);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64) сведения о разработчике технологических процессов (пункт 1 статьи 9 Федерального закона N 116-ФЗ,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пункт 25 Приказа Ростехнадзора N 599);</w:t>
      </w:r>
    </w:p>
    <w:p w:rsidR="00717A07" w:rsidRP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>65) сведения о наличии договоров с другими организациями на хранение изготавливаемой продукции,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таких договоров (сверка сведений по идентификации опасных производственных объектов (статья 2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закон N 116-ФЗ);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A07">
        <w:rPr>
          <w:rFonts w:ascii="Times New Roman" w:hAnsi="Times New Roman" w:cs="Times New Roman"/>
          <w:sz w:val="24"/>
          <w:szCs w:val="24"/>
        </w:rPr>
        <w:t xml:space="preserve">66) </w:t>
      </w:r>
      <w:proofErr w:type="gramStart"/>
      <w:r w:rsidRPr="00717A07">
        <w:rPr>
          <w:rFonts w:ascii="Times New Roman" w:hAnsi="Times New Roman" w:cs="Times New Roman"/>
          <w:sz w:val="24"/>
          <w:szCs w:val="24"/>
        </w:rPr>
        <w:t>наряд-допуски</w:t>
      </w:r>
      <w:proofErr w:type="gramEnd"/>
      <w:r w:rsidRPr="00717A07">
        <w:rPr>
          <w:rFonts w:ascii="Times New Roman" w:hAnsi="Times New Roman" w:cs="Times New Roman"/>
          <w:sz w:val="24"/>
          <w:szCs w:val="24"/>
        </w:rPr>
        <w:t xml:space="preserve"> на производство работ (пункт 1 статьи 9 Федерального закона N 116-ФЗ, пункты 35, 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07">
        <w:rPr>
          <w:rFonts w:ascii="Times New Roman" w:hAnsi="Times New Roman" w:cs="Times New Roman"/>
          <w:sz w:val="24"/>
          <w:szCs w:val="24"/>
        </w:rPr>
        <w:t>Приказа Ростехнадзора N 599).</w:t>
      </w:r>
    </w:p>
    <w:p w:rsidR="00717A07" w:rsidRDefault="00717A07" w:rsidP="0071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07"/>
    <w:rsid w:val="00490FB2"/>
    <w:rsid w:val="005A4BD3"/>
    <w:rsid w:val="00717A07"/>
    <w:rsid w:val="00A5590D"/>
    <w:rsid w:val="00C97E92"/>
    <w:rsid w:val="00E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2022-10-27T22:24:00Z</dcterms:created>
  <dcterms:modified xsi:type="dcterms:W3CDTF">2022-10-27T22:53:00Z</dcterms:modified>
</cp:coreProperties>
</file>